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66E" w:rsidRPr="0049266E" w:rsidRDefault="0049266E" w:rsidP="0049266E">
      <w:pPr>
        <w:jc w:val="center"/>
        <w:rPr>
          <w:b/>
          <w:sz w:val="32"/>
          <w:szCs w:val="32"/>
          <w:u w:val="single"/>
        </w:rPr>
      </w:pPr>
      <w:r w:rsidRPr="0049266E">
        <w:rPr>
          <w:b/>
          <w:sz w:val="32"/>
          <w:szCs w:val="32"/>
          <w:u w:val="single"/>
        </w:rPr>
        <w:t>1.Обучающие задания</w:t>
      </w:r>
    </w:p>
    <w:p w:rsidR="0049266E" w:rsidRPr="00FB25E1" w:rsidRDefault="0049266E" w:rsidP="0049266E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Тело массой 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 движется вдоль оси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х. </w:t>
      </w:r>
      <w:r w:rsidRPr="00FB25E1">
        <w:rPr>
          <w:sz w:val="28"/>
          <w:szCs w:val="28"/>
        </w:rPr>
        <w:t xml:space="preserve">Его координата меняется в соответствии с уравнением </w:t>
      </w:r>
      <w:proofErr w:type="spellStart"/>
      <w:r w:rsidRPr="00FB25E1">
        <w:rPr>
          <w:sz w:val="28"/>
          <w:szCs w:val="28"/>
        </w:rPr>
        <w:t>х</w:t>
      </w:r>
      <w:proofErr w:type="gramStart"/>
      <w:r w:rsidRPr="00FB25E1">
        <w:rPr>
          <w:sz w:val="28"/>
          <w:szCs w:val="28"/>
        </w:rPr>
        <w:t>=А</w:t>
      </w:r>
      <w:proofErr w:type="gramEnd"/>
      <w:r w:rsidRPr="00FB25E1">
        <w:rPr>
          <w:sz w:val="28"/>
          <w:szCs w:val="28"/>
        </w:rPr>
        <w:t>+В</w:t>
      </w:r>
      <w:proofErr w:type="spellEnd"/>
      <w:r w:rsidRPr="00FB25E1">
        <w:rPr>
          <w:sz w:val="28"/>
          <w:szCs w:val="28"/>
          <w:lang w:val="en-US"/>
        </w:rPr>
        <w:t>t</w:t>
      </w:r>
      <w:r w:rsidRPr="00FB25E1">
        <w:rPr>
          <w:sz w:val="28"/>
          <w:szCs w:val="28"/>
        </w:rPr>
        <w:t>+С</w:t>
      </w:r>
      <w:r w:rsidRPr="00FB25E1">
        <w:rPr>
          <w:sz w:val="28"/>
          <w:szCs w:val="28"/>
          <w:lang w:val="en-US"/>
        </w:rPr>
        <w:t>t</w:t>
      </w:r>
      <w:r w:rsidRPr="00FB25E1">
        <w:rPr>
          <w:sz w:val="28"/>
          <w:szCs w:val="28"/>
          <w:vertAlign w:val="superscript"/>
        </w:rPr>
        <w:t>2</w:t>
      </w:r>
      <w:r w:rsidRPr="00FB25E1">
        <w:rPr>
          <w:sz w:val="28"/>
          <w:szCs w:val="28"/>
        </w:rPr>
        <w:t>, где А=2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м, В=3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м/с, С=5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м/с</w:t>
      </w:r>
      <w:r w:rsidRPr="00FB25E1">
        <w:rPr>
          <w:sz w:val="28"/>
          <w:szCs w:val="28"/>
          <w:vertAlign w:val="superscript"/>
        </w:rPr>
        <w:t xml:space="preserve">2 </w:t>
      </w:r>
      <w:r w:rsidRPr="00FB25E1">
        <w:rPr>
          <w:sz w:val="28"/>
          <w:szCs w:val="28"/>
        </w:rPr>
        <w:t xml:space="preserve">. Чему равен импульс тела в момент времени </w:t>
      </w:r>
      <w:r w:rsidRPr="00FB25E1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=</w:t>
      </w:r>
      <w:r>
        <w:rPr>
          <w:sz w:val="28"/>
          <w:szCs w:val="28"/>
        </w:rPr>
        <w:t xml:space="preserve"> 2 </w:t>
      </w:r>
      <w:r w:rsidRPr="00FB25E1">
        <w:rPr>
          <w:sz w:val="28"/>
          <w:szCs w:val="28"/>
        </w:rPr>
        <w:t>с?</w:t>
      </w:r>
    </w:p>
    <w:p w:rsidR="0049266E" w:rsidRDefault="0049266E" w:rsidP="0049266E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86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кг∙м/с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3) 46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кг∙м/</w:t>
      </w:r>
      <w:proofErr w:type="gramStart"/>
      <w:r w:rsidRPr="00FB25E1">
        <w:rPr>
          <w:sz w:val="28"/>
          <w:szCs w:val="28"/>
        </w:rPr>
        <w:t>с</w:t>
      </w:r>
      <w:proofErr w:type="gramEnd"/>
    </w:p>
    <w:p w:rsidR="0049266E" w:rsidRPr="00FB25E1" w:rsidRDefault="0049266E" w:rsidP="0049266E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</w:t>
      </w:r>
      <w:r>
        <w:rPr>
          <w:sz w:val="28"/>
          <w:szCs w:val="28"/>
        </w:rPr>
        <w:t xml:space="preserve"> 48 кг∙м/с  </w:t>
      </w:r>
      <w:r w:rsidRPr="00FB25E1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4)  26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кг∙м/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  </w:t>
      </w:r>
    </w:p>
    <w:p w:rsidR="0049266E" w:rsidRPr="0049266E" w:rsidRDefault="0049266E" w:rsidP="0049266E">
      <w:pPr>
        <w:jc w:val="both"/>
        <w:rPr>
          <w:b/>
          <w:i/>
        </w:rPr>
      </w:pPr>
      <w:r w:rsidRPr="0049266E">
        <w:rPr>
          <w:b/>
          <w:i/>
          <w:u w:val="single"/>
        </w:rPr>
        <w:t>Указание:</w:t>
      </w:r>
      <w:r w:rsidRPr="0049266E">
        <w:rPr>
          <w:b/>
          <w:i/>
        </w:rPr>
        <w:t xml:space="preserve"> записать уравнение скорости, найти скорость через 2 с, затем пользуясь формулой импульса найти импульс тела.   </w:t>
      </w:r>
    </w:p>
    <w:p w:rsidR="0049266E" w:rsidRPr="00FB25E1" w:rsidRDefault="0049266E" w:rsidP="0049266E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2(А)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Два автомобиля с одинаковой массой </w:t>
      </w:r>
      <w:r w:rsidRPr="00FB25E1">
        <w:rPr>
          <w:sz w:val="28"/>
          <w:szCs w:val="28"/>
          <w:lang w:val="en-US"/>
        </w:rPr>
        <w:t>m</w:t>
      </w:r>
      <w:r w:rsidRPr="00FB25E1">
        <w:rPr>
          <w:sz w:val="28"/>
          <w:szCs w:val="28"/>
        </w:rPr>
        <w:t xml:space="preserve"> движутся со скоростями υ и 2υ относительно Земли по одной прямой в противоположных направлениях. Чему равен модуль импульса второго автомобиля в системе отсчета, связанной с первым автомобилем?</w:t>
      </w:r>
    </w:p>
    <w:p w:rsidR="0049266E" w:rsidRPr="00FB25E1" w:rsidRDefault="0049266E" w:rsidP="0049266E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3</w:t>
      </w:r>
      <w:r w:rsidRPr="00FB25E1">
        <w:rPr>
          <w:sz w:val="28"/>
          <w:szCs w:val="28"/>
          <w:lang w:val="en-US"/>
        </w:rPr>
        <w:t>m</w:t>
      </w:r>
      <w:r w:rsidRPr="00FB25E1">
        <w:rPr>
          <w:sz w:val="28"/>
          <w:szCs w:val="28"/>
        </w:rPr>
        <w:t xml:space="preserve">υ     </w:t>
      </w:r>
      <w:r>
        <w:rPr>
          <w:sz w:val="28"/>
          <w:szCs w:val="28"/>
        </w:rPr>
        <w:t xml:space="preserve">   </w:t>
      </w:r>
      <w:r w:rsidRPr="00FB25E1">
        <w:rPr>
          <w:sz w:val="28"/>
          <w:szCs w:val="28"/>
        </w:rPr>
        <w:t xml:space="preserve"> 2) 2 </w:t>
      </w:r>
      <w:r w:rsidRPr="00FB25E1">
        <w:rPr>
          <w:sz w:val="28"/>
          <w:szCs w:val="28"/>
          <w:lang w:val="en-US"/>
        </w:rPr>
        <w:t>m</w:t>
      </w:r>
      <w:r w:rsidRPr="00FB25E1">
        <w:rPr>
          <w:sz w:val="28"/>
          <w:szCs w:val="28"/>
        </w:rPr>
        <w:t xml:space="preserve">υ   </w:t>
      </w:r>
      <w:r>
        <w:rPr>
          <w:sz w:val="28"/>
          <w:szCs w:val="28"/>
        </w:rPr>
        <w:t xml:space="preserve">    </w:t>
      </w:r>
      <w:r w:rsidRPr="00FB25E1">
        <w:rPr>
          <w:sz w:val="28"/>
          <w:szCs w:val="28"/>
        </w:rPr>
        <w:t xml:space="preserve">   3) </w:t>
      </w:r>
      <w:r w:rsidRPr="00FB25E1">
        <w:rPr>
          <w:sz w:val="28"/>
          <w:szCs w:val="28"/>
          <w:lang w:val="en-US"/>
        </w:rPr>
        <w:t>m</w:t>
      </w:r>
      <w:r w:rsidRPr="00FB25E1">
        <w:rPr>
          <w:sz w:val="28"/>
          <w:szCs w:val="28"/>
        </w:rPr>
        <w:t xml:space="preserve">υ     </w:t>
      </w:r>
      <w:r>
        <w:rPr>
          <w:sz w:val="28"/>
          <w:szCs w:val="28"/>
        </w:rPr>
        <w:t xml:space="preserve">   </w:t>
      </w:r>
      <w:r w:rsidRPr="00FB25E1">
        <w:rPr>
          <w:sz w:val="28"/>
          <w:szCs w:val="28"/>
        </w:rPr>
        <w:t xml:space="preserve">  4) 0</w:t>
      </w:r>
    </w:p>
    <w:p w:rsidR="0049266E" w:rsidRPr="00FB25E1" w:rsidRDefault="0049266E" w:rsidP="0049266E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3(А)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Санки после толчка движутся по горизонтальной дорожке. Как </w:t>
      </w:r>
      <w:r>
        <w:rPr>
          <w:sz w:val="28"/>
          <w:szCs w:val="28"/>
        </w:rPr>
        <w:t>изменится модуль импульса санок</w:t>
      </w:r>
      <w:r w:rsidRPr="00FB25E1">
        <w:rPr>
          <w:sz w:val="28"/>
          <w:szCs w:val="28"/>
        </w:rPr>
        <w:t>, если на них в течение 5</w:t>
      </w:r>
      <w:r>
        <w:rPr>
          <w:sz w:val="28"/>
          <w:szCs w:val="28"/>
        </w:rPr>
        <w:t xml:space="preserve"> 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 действует </w:t>
      </w:r>
      <w:proofErr w:type="gramStart"/>
      <w:r w:rsidRPr="00FB25E1">
        <w:rPr>
          <w:sz w:val="28"/>
          <w:szCs w:val="28"/>
        </w:rPr>
        <w:t>сила</w:t>
      </w:r>
      <w:proofErr w:type="gramEnd"/>
      <w:r w:rsidRPr="00FB25E1">
        <w:rPr>
          <w:sz w:val="28"/>
          <w:szCs w:val="28"/>
        </w:rPr>
        <w:t xml:space="preserve"> трения о снег, равная 20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Н?</w:t>
      </w:r>
    </w:p>
    <w:p w:rsidR="0049266E" w:rsidRDefault="0049266E" w:rsidP="004926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для ответа недостаточно данных </w:t>
      </w:r>
    </w:p>
    <w:p w:rsidR="0049266E" w:rsidRPr="00FB25E1" w:rsidRDefault="0049266E" w:rsidP="004926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FB25E1">
        <w:rPr>
          <w:sz w:val="28"/>
          <w:szCs w:val="28"/>
        </w:rPr>
        <w:t>увеличится на 4</w:t>
      </w:r>
      <w:r>
        <w:rPr>
          <w:sz w:val="28"/>
          <w:szCs w:val="28"/>
        </w:rPr>
        <w:t xml:space="preserve"> Н</w:t>
      </w:r>
      <w:r w:rsidRPr="00FB25E1">
        <w:rPr>
          <w:sz w:val="28"/>
          <w:szCs w:val="28"/>
        </w:rPr>
        <w:t>∙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  </w:t>
      </w:r>
    </w:p>
    <w:p w:rsidR="0049266E" w:rsidRPr="00FB25E1" w:rsidRDefault="0049266E" w:rsidP="004926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FB25E1">
        <w:rPr>
          <w:sz w:val="28"/>
          <w:szCs w:val="28"/>
        </w:rPr>
        <w:t>увеличится на 100 кг∙м/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     </w:t>
      </w:r>
    </w:p>
    <w:p w:rsidR="0049266E" w:rsidRPr="00FB25E1" w:rsidRDefault="0049266E" w:rsidP="004926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FB25E1">
        <w:rPr>
          <w:sz w:val="28"/>
          <w:szCs w:val="28"/>
        </w:rPr>
        <w:t>уменьшится на 100 кг∙м/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  </w:t>
      </w:r>
    </w:p>
    <w:p w:rsidR="0049266E" w:rsidRPr="00FB25E1" w:rsidRDefault="0049266E" w:rsidP="0049266E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4(А)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Навстречу друг другу летят шарики из пластилина. Модули их импульсов равны соответственно 0,05 кг∙м/с    и 0,03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кг∙м/с. Столкнувшись, шарики слипаются. Импульс слипшихся шариков равен</w:t>
      </w:r>
    </w:p>
    <w:p w:rsidR="0049266E" w:rsidRDefault="0049266E" w:rsidP="0049266E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1) 0,08 кг∙м/с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 xml:space="preserve"> 3) 0,02 кг∙м/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     </w:t>
      </w:r>
    </w:p>
    <w:p w:rsidR="0049266E" w:rsidRPr="00FB25E1" w:rsidRDefault="0049266E" w:rsidP="0049266E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2) 0,04 кг∙м/с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FB25E1">
        <w:rPr>
          <w:sz w:val="28"/>
          <w:szCs w:val="28"/>
        </w:rPr>
        <w:t>4) 0,058 кг∙м/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     </w:t>
      </w:r>
    </w:p>
    <w:p w:rsidR="0049266E" w:rsidRPr="00FB25E1" w:rsidRDefault="0049266E" w:rsidP="0049266E">
      <w:pPr>
        <w:jc w:val="both"/>
        <w:rPr>
          <w:sz w:val="28"/>
          <w:szCs w:val="28"/>
        </w:rPr>
      </w:pPr>
      <w:proofErr w:type="gramStart"/>
      <w:r w:rsidRPr="00FB25E1">
        <w:rPr>
          <w:b/>
          <w:sz w:val="28"/>
          <w:szCs w:val="28"/>
          <w:u w:val="single"/>
        </w:rPr>
        <w:t>5(А)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С неподвижной лодки массой 50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 на берег прыгнул мальчик массой 40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 со скоростью 1м/с, направленной горизонтально.</w:t>
      </w:r>
      <w:proofErr w:type="gramEnd"/>
      <w:r w:rsidRPr="00FB25E1">
        <w:rPr>
          <w:sz w:val="28"/>
          <w:szCs w:val="28"/>
        </w:rPr>
        <w:t xml:space="preserve"> Какую скорость приобрела лодка относительно берега?</w:t>
      </w:r>
    </w:p>
    <w:p w:rsidR="0049266E" w:rsidRPr="00FB25E1" w:rsidRDefault="0049266E" w:rsidP="0049266E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1) 1м/с  </w:t>
      </w:r>
      <w:r>
        <w:rPr>
          <w:sz w:val="28"/>
          <w:szCs w:val="28"/>
        </w:rPr>
        <w:t xml:space="preserve">      </w:t>
      </w:r>
      <w:r w:rsidRPr="00FB25E1">
        <w:rPr>
          <w:sz w:val="28"/>
          <w:szCs w:val="28"/>
        </w:rPr>
        <w:t xml:space="preserve">2) 0,8м/с   </w:t>
      </w:r>
      <w:r>
        <w:rPr>
          <w:sz w:val="28"/>
          <w:szCs w:val="28"/>
        </w:rPr>
        <w:t xml:space="preserve">   </w:t>
      </w:r>
      <w:r w:rsidRPr="00FB25E1">
        <w:rPr>
          <w:sz w:val="28"/>
          <w:szCs w:val="28"/>
        </w:rPr>
        <w:t xml:space="preserve">3) 1,25м/с  </w:t>
      </w:r>
      <w:r>
        <w:rPr>
          <w:sz w:val="28"/>
          <w:szCs w:val="28"/>
        </w:rPr>
        <w:t xml:space="preserve">    </w:t>
      </w:r>
      <w:r w:rsidRPr="00FB25E1">
        <w:rPr>
          <w:sz w:val="28"/>
          <w:szCs w:val="28"/>
        </w:rPr>
        <w:t>4) 0</w:t>
      </w:r>
    </w:p>
    <w:p w:rsidR="0049266E" w:rsidRPr="009A03B6" w:rsidRDefault="0049266E" w:rsidP="0049266E">
      <w:pPr>
        <w:jc w:val="both"/>
        <w:rPr>
          <w:b/>
          <w:i/>
        </w:rPr>
      </w:pPr>
      <w:r w:rsidRPr="009A03B6">
        <w:rPr>
          <w:b/>
          <w:i/>
          <w:u w:val="single"/>
        </w:rPr>
        <w:t>Указание:</w:t>
      </w:r>
      <w:r w:rsidRPr="009A03B6">
        <w:rPr>
          <w:b/>
          <w:i/>
        </w:rPr>
        <w:t xml:space="preserve"> использовать закон сохранения импульса.</w:t>
      </w:r>
    </w:p>
    <w:p w:rsidR="0049266E" w:rsidRPr="00FB25E1" w:rsidRDefault="0049266E" w:rsidP="0049266E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6(А)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Человек, равномерно поднимая веревку, достал ведро воды из колодца глубиной 10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м. Масса ведра 1,5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кг, масса воды в ведре 10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кг. Чему равна работа силы упругости веревки?</w:t>
      </w:r>
    </w:p>
    <w:p w:rsidR="0049266E" w:rsidRDefault="0049266E" w:rsidP="0049266E">
      <w:pPr>
        <w:jc w:val="both"/>
        <w:rPr>
          <w:sz w:val="28"/>
          <w:szCs w:val="28"/>
        </w:rPr>
      </w:pPr>
      <w:r>
        <w:rPr>
          <w:sz w:val="28"/>
          <w:szCs w:val="28"/>
        </w:rPr>
        <w:t>1) 1</w:t>
      </w:r>
      <w:r w:rsidRPr="00FB25E1">
        <w:rPr>
          <w:sz w:val="28"/>
          <w:szCs w:val="28"/>
        </w:rPr>
        <w:t xml:space="preserve">150Дж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3)  1000Дж</w:t>
      </w:r>
    </w:p>
    <w:p w:rsidR="0049266E" w:rsidRPr="00FB25E1" w:rsidRDefault="0049266E" w:rsidP="0049266E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2) 1300Дж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4) 850Дж</w:t>
      </w:r>
    </w:p>
    <w:p w:rsidR="009A03B6" w:rsidRPr="009A03B6" w:rsidRDefault="009A03B6" w:rsidP="009A03B6">
      <w:pPr>
        <w:jc w:val="both"/>
        <w:rPr>
          <w:b/>
          <w:i/>
        </w:rPr>
      </w:pPr>
      <w:r w:rsidRPr="009A03B6">
        <w:rPr>
          <w:b/>
          <w:i/>
          <w:u w:val="single"/>
        </w:rPr>
        <w:t>Указание:</w:t>
      </w:r>
      <w:r w:rsidRPr="009A03B6">
        <w:rPr>
          <w:b/>
          <w:i/>
        </w:rPr>
        <w:t xml:space="preserve"> использовать формулу работы силы (при равномерном подъёме сила упругости будет равна весу тела).</w:t>
      </w:r>
    </w:p>
    <w:p w:rsidR="009A03B6" w:rsidRPr="00FB25E1" w:rsidRDefault="009A03B6" w:rsidP="009A03B6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7(А)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Подъемный кран равномерно поднимает вертикально вверх груз весом 1000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Н на </w:t>
      </w:r>
      <w:proofErr w:type="gramStart"/>
      <w:r w:rsidRPr="00FB25E1">
        <w:rPr>
          <w:sz w:val="28"/>
          <w:szCs w:val="28"/>
        </w:rPr>
        <w:t>высоту</w:t>
      </w:r>
      <w:proofErr w:type="gramEnd"/>
      <w:r w:rsidRPr="00FB25E1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 за 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с. </w:t>
      </w:r>
      <w:proofErr w:type="gramStart"/>
      <w:r w:rsidRPr="00FB25E1">
        <w:rPr>
          <w:sz w:val="28"/>
          <w:szCs w:val="28"/>
        </w:rPr>
        <w:t>Какую</w:t>
      </w:r>
      <w:proofErr w:type="gramEnd"/>
      <w:r w:rsidRPr="00FB25E1">
        <w:rPr>
          <w:sz w:val="28"/>
          <w:szCs w:val="28"/>
        </w:rPr>
        <w:t xml:space="preserve"> мощность развивает подъемный кран во время этого подъема?</w:t>
      </w:r>
    </w:p>
    <w:p w:rsidR="009A03B6" w:rsidRDefault="009A03B6" w:rsidP="009A03B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Вт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3) 25000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Вт  </w:t>
      </w:r>
    </w:p>
    <w:p w:rsidR="009A03B6" w:rsidRPr="00FB25E1" w:rsidRDefault="009A03B6" w:rsidP="009A03B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 5000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Вт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4) 1000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Вт</w:t>
      </w:r>
    </w:p>
    <w:p w:rsidR="009A03B6" w:rsidRPr="009A03B6" w:rsidRDefault="009A03B6" w:rsidP="009A03B6">
      <w:pPr>
        <w:jc w:val="both"/>
        <w:rPr>
          <w:b/>
          <w:i/>
        </w:rPr>
      </w:pPr>
      <w:r w:rsidRPr="009A03B6">
        <w:rPr>
          <w:b/>
          <w:i/>
          <w:u w:val="single"/>
        </w:rPr>
        <w:t>Указание:</w:t>
      </w:r>
      <w:r w:rsidRPr="009A03B6">
        <w:rPr>
          <w:b/>
          <w:i/>
        </w:rPr>
        <w:t xml:space="preserve"> применить формулу мощности, при этом работа равна работе силы тяжести.</w:t>
      </w:r>
    </w:p>
    <w:p w:rsidR="009A03B6" w:rsidRPr="00FB25E1" w:rsidRDefault="009A03B6" w:rsidP="009A03B6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8(А)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Под действием силы тяги двигателя, равной 1000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Н, автомобиль движется с постоянной скоростью 72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км/ч. Мощность двигателя равна </w:t>
      </w:r>
    </w:p>
    <w:p w:rsidR="009A03B6" w:rsidRDefault="009A03B6" w:rsidP="009A03B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1∙10</w:t>
      </w:r>
      <w:r w:rsidRPr="00FB25E1">
        <w:rPr>
          <w:sz w:val="28"/>
          <w:szCs w:val="28"/>
          <w:vertAlign w:val="superscript"/>
        </w:rPr>
        <w:t>4</w:t>
      </w:r>
      <w:r>
        <w:rPr>
          <w:sz w:val="28"/>
          <w:szCs w:val="28"/>
          <w:vertAlign w:val="superscript"/>
        </w:rPr>
        <w:t xml:space="preserve"> </w:t>
      </w:r>
      <w:r w:rsidRPr="00FB25E1">
        <w:rPr>
          <w:sz w:val="28"/>
          <w:szCs w:val="28"/>
        </w:rPr>
        <w:t xml:space="preserve">Вт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FB25E1">
        <w:rPr>
          <w:sz w:val="28"/>
          <w:szCs w:val="28"/>
        </w:rPr>
        <w:t>3) 3∙10</w:t>
      </w:r>
      <w:r w:rsidRPr="00FB25E1">
        <w:rPr>
          <w:sz w:val="28"/>
          <w:szCs w:val="28"/>
          <w:vertAlign w:val="superscript"/>
        </w:rPr>
        <w:t>4</w:t>
      </w:r>
      <w:r>
        <w:rPr>
          <w:sz w:val="28"/>
          <w:szCs w:val="28"/>
          <w:vertAlign w:val="superscript"/>
        </w:rPr>
        <w:t xml:space="preserve"> </w:t>
      </w:r>
      <w:r w:rsidRPr="00FB25E1">
        <w:rPr>
          <w:sz w:val="28"/>
          <w:szCs w:val="28"/>
        </w:rPr>
        <w:t>Вт</w:t>
      </w:r>
    </w:p>
    <w:p w:rsidR="009A03B6" w:rsidRPr="00FB25E1" w:rsidRDefault="009A03B6" w:rsidP="009A03B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</w:t>
      </w:r>
      <w:r>
        <w:rPr>
          <w:sz w:val="28"/>
          <w:szCs w:val="28"/>
        </w:rPr>
        <w:t xml:space="preserve"> 2</w:t>
      </w:r>
      <w:r w:rsidRPr="00FB25E1">
        <w:rPr>
          <w:sz w:val="28"/>
          <w:szCs w:val="28"/>
        </w:rPr>
        <w:t>∙</w:t>
      </w:r>
      <w:r w:rsidRPr="00E26CD0">
        <w:rPr>
          <w:sz w:val="28"/>
          <w:szCs w:val="28"/>
        </w:rPr>
        <w:t>10</w:t>
      </w:r>
      <w:r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 xml:space="preserve"> </w:t>
      </w:r>
      <w:r w:rsidRPr="00E26CD0">
        <w:rPr>
          <w:sz w:val="28"/>
          <w:szCs w:val="28"/>
        </w:rPr>
        <w:t>Вт</w:t>
      </w:r>
      <w:r w:rsidRPr="00FB25E1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 xml:space="preserve">     4) 4∙10</w:t>
      </w:r>
      <w:r w:rsidRPr="00FB25E1">
        <w:rPr>
          <w:sz w:val="28"/>
          <w:szCs w:val="28"/>
          <w:vertAlign w:val="superscript"/>
        </w:rPr>
        <w:t>4</w:t>
      </w:r>
      <w:r>
        <w:rPr>
          <w:sz w:val="28"/>
          <w:szCs w:val="28"/>
          <w:vertAlign w:val="superscript"/>
        </w:rPr>
        <w:t xml:space="preserve"> </w:t>
      </w:r>
      <w:r w:rsidRPr="00FB25E1">
        <w:rPr>
          <w:sz w:val="28"/>
          <w:szCs w:val="28"/>
        </w:rPr>
        <w:t xml:space="preserve">Вт  </w:t>
      </w:r>
    </w:p>
    <w:p w:rsidR="009A03B6" w:rsidRPr="00280038" w:rsidRDefault="009A03B6" w:rsidP="009A03B6">
      <w:pPr>
        <w:jc w:val="both"/>
        <w:rPr>
          <w:b/>
          <w:i/>
        </w:rPr>
      </w:pPr>
      <w:r w:rsidRPr="00280038">
        <w:rPr>
          <w:b/>
          <w:i/>
          <w:u w:val="single"/>
        </w:rPr>
        <w:t>Указание:</w:t>
      </w:r>
      <w:r w:rsidRPr="00280038">
        <w:rPr>
          <w:b/>
          <w:i/>
        </w:rPr>
        <w:t xml:space="preserve"> применить формулу мощности.</w:t>
      </w:r>
    </w:p>
    <w:p w:rsidR="009A03B6" w:rsidRPr="00FB25E1" w:rsidRDefault="009A03B6" w:rsidP="009A03B6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9(А)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Кинетическая энергия тела 8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Дж, а величина импульса 4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Н∙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. </w:t>
      </w:r>
      <w:proofErr w:type="gramStart"/>
      <w:r w:rsidRPr="00FB25E1">
        <w:rPr>
          <w:sz w:val="28"/>
          <w:szCs w:val="28"/>
        </w:rPr>
        <w:t>Масса</w:t>
      </w:r>
      <w:proofErr w:type="gramEnd"/>
      <w:r w:rsidRPr="00FB25E1">
        <w:rPr>
          <w:sz w:val="28"/>
          <w:szCs w:val="28"/>
        </w:rPr>
        <w:t xml:space="preserve"> тела равна</w:t>
      </w:r>
    </w:p>
    <w:p w:rsidR="009A03B6" w:rsidRPr="00FB25E1" w:rsidRDefault="009A03B6" w:rsidP="009A03B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0,5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кг   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 2) 1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кг    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>3) 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кг     </w:t>
      </w:r>
      <w:r>
        <w:rPr>
          <w:sz w:val="28"/>
          <w:szCs w:val="28"/>
        </w:rPr>
        <w:t xml:space="preserve">   </w:t>
      </w:r>
      <w:r w:rsidRPr="00FB25E1">
        <w:rPr>
          <w:sz w:val="28"/>
          <w:szCs w:val="28"/>
        </w:rPr>
        <w:t>4) 32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</w:t>
      </w:r>
    </w:p>
    <w:p w:rsidR="009A03B6" w:rsidRPr="00280038" w:rsidRDefault="009A03B6" w:rsidP="009A03B6">
      <w:pPr>
        <w:jc w:val="both"/>
        <w:rPr>
          <w:b/>
          <w:i/>
        </w:rPr>
      </w:pPr>
      <w:r w:rsidRPr="00280038">
        <w:rPr>
          <w:b/>
          <w:i/>
          <w:u w:val="single"/>
        </w:rPr>
        <w:t>Указание:</w:t>
      </w:r>
      <w:r w:rsidRPr="00280038">
        <w:rPr>
          <w:b/>
          <w:i/>
        </w:rPr>
        <w:t xml:space="preserve"> применить формулы кинетической энергии и импульса тела.</w:t>
      </w:r>
    </w:p>
    <w:p w:rsidR="001541DC" w:rsidRDefault="00F21D7D" w:rsidP="009A03B6">
      <w:pPr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1890786</wp:posOffset>
            </wp:positionH>
            <wp:positionV relativeFrom="paragraph">
              <wp:posOffset>714228</wp:posOffset>
            </wp:positionV>
            <wp:extent cx="1468315" cy="1714500"/>
            <wp:effectExtent l="0" t="0" r="0" b="0"/>
            <wp:wrapNone/>
            <wp:docPr id="268" name="Объект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="00047C59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68.95pt;margin-top:64pt;width:0;height:103.2pt;flip:y;z-index:251661312;mso-position-horizontal-relative:text;mso-position-vertical-relative:text" o:connectortype="straight">
            <v:stroke endarrow="block"/>
          </v:shape>
        </w:pict>
      </w:r>
      <w:r w:rsidR="009A03B6" w:rsidRPr="00FB25E1">
        <w:rPr>
          <w:b/>
          <w:sz w:val="28"/>
          <w:szCs w:val="28"/>
          <w:u w:val="single"/>
        </w:rPr>
        <w:t>10(А)</w:t>
      </w:r>
      <w:r w:rsidR="009A03B6" w:rsidRPr="00FB25E1">
        <w:rPr>
          <w:b/>
          <w:sz w:val="28"/>
          <w:szCs w:val="28"/>
        </w:rPr>
        <w:t xml:space="preserve">  </w:t>
      </w:r>
      <w:r w:rsidR="009A03B6" w:rsidRPr="00FB25E1">
        <w:rPr>
          <w:sz w:val="28"/>
          <w:szCs w:val="28"/>
        </w:rPr>
        <w:t xml:space="preserve"> Первый автомобиль имеет массу 1000</w:t>
      </w:r>
      <w:r w:rsidR="009A03B6">
        <w:rPr>
          <w:sz w:val="28"/>
          <w:szCs w:val="28"/>
        </w:rPr>
        <w:t xml:space="preserve"> </w:t>
      </w:r>
      <w:r w:rsidR="009A03B6" w:rsidRPr="00FB25E1">
        <w:rPr>
          <w:sz w:val="28"/>
          <w:szCs w:val="28"/>
        </w:rPr>
        <w:t>кг, второй – 500</w:t>
      </w:r>
      <w:r w:rsidR="009A03B6">
        <w:rPr>
          <w:sz w:val="28"/>
          <w:szCs w:val="28"/>
        </w:rPr>
        <w:t xml:space="preserve"> </w:t>
      </w:r>
      <w:r w:rsidR="009A03B6" w:rsidRPr="00FB25E1">
        <w:rPr>
          <w:sz w:val="28"/>
          <w:szCs w:val="28"/>
        </w:rPr>
        <w:t xml:space="preserve">кг. Скорости их движения изменяются с течением времени в соответствии с графиками, представленными на рисунке. Отношение </w:t>
      </w:r>
      <w:proofErr w:type="spellStart"/>
      <w:r w:rsidR="009A03B6" w:rsidRPr="00FB25E1">
        <w:rPr>
          <w:sz w:val="28"/>
          <w:szCs w:val="28"/>
          <w:lang w:val="en-US"/>
        </w:rPr>
        <w:t>E</w:t>
      </w:r>
      <w:r w:rsidR="009A03B6" w:rsidRPr="00CC7216">
        <w:rPr>
          <w:sz w:val="28"/>
          <w:szCs w:val="28"/>
          <w:vertAlign w:val="subscript"/>
          <w:lang w:val="en-US"/>
        </w:rPr>
        <w:t>k</w:t>
      </w:r>
      <w:proofErr w:type="spellEnd"/>
      <w:r w:rsidR="009A03B6" w:rsidRPr="00CC7216">
        <w:rPr>
          <w:sz w:val="28"/>
          <w:szCs w:val="28"/>
          <w:vertAlign w:val="subscript"/>
        </w:rPr>
        <w:t>2</w:t>
      </w:r>
      <w:r w:rsidR="009A03B6" w:rsidRPr="00FB25E1">
        <w:rPr>
          <w:sz w:val="28"/>
          <w:szCs w:val="28"/>
        </w:rPr>
        <w:t>/</w:t>
      </w:r>
      <w:proofErr w:type="spellStart"/>
      <w:r w:rsidR="009A03B6" w:rsidRPr="00FB25E1">
        <w:rPr>
          <w:sz w:val="28"/>
          <w:szCs w:val="28"/>
          <w:lang w:val="en-US"/>
        </w:rPr>
        <w:t>E</w:t>
      </w:r>
      <w:r w:rsidR="009A03B6" w:rsidRPr="00CC7216">
        <w:rPr>
          <w:sz w:val="28"/>
          <w:szCs w:val="28"/>
          <w:vertAlign w:val="subscript"/>
          <w:lang w:val="en-US"/>
        </w:rPr>
        <w:t>k</w:t>
      </w:r>
      <w:proofErr w:type="spellEnd"/>
      <w:r w:rsidR="009A03B6" w:rsidRPr="00CC7216">
        <w:rPr>
          <w:sz w:val="28"/>
          <w:szCs w:val="28"/>
          <w:vertAlign w:val="subscript"/>
        </w:rPr>
        <w:t>1</w:t>
      </w:r>
      <w:r w:rsidR="009A03B6" w:rsidRPr="00FB25E1">
        <w:rPr>
          <w:sz w:val="28"/>
          <w:szCs w:val="28"/>
        </w:rPr>
        <w:t xml:space="preserve"> кинетических энергий автомобилей в момент времени </w:t>
      </w:r>
      <w:r w:rsidR="009A03B6" w:rsidRPr="00FB25E1">
        <w:rPr>
          <w:sz w:val="28"/>
          <w:szCs w:val="28"/>
          <w:lang w:val="en-US"/>
        </w:rPr>
        <w:t>t</w:t>
      </w:r>
      <w:r w:rsidR="009A03B6" w:rsidRPr="00FB25E1">
        <w:rPr>
          <w:sz w:val="28"/>
          <w:szCs w:val="28"/>
          <w:vertAlign w:val="subscript"/>
        </w:rPr>
        <w:t>1</w:t>
      </w:r>
      <w:r w:rsidR="009A03B6" w:rsidRPr="00FB25E1">
        <w:rPr>
          <w:sz w:val="28"/>
          <w:szCs w:val="28"/>
        </w:rPr>
        <w:t xml:space="preserve"> равно</w:t>
      </w:r>
    </w:p>
    <w:p w:rsidR="009A03B6" w:rsidRPr="001541DC" w:rsidRDefault="001541DC" w:rsidP="009A03B6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</w:t>
      </w:r>
      <w:r w:rsidR="009A03B6">
        <w:rPr>
          <w:sz w:val="28"/>
          <w:szCs w:val="28"/>
        </w:rPr>
        <w:t xml:space="preserve">      </w:t>
      </w:r>
      <w:r w:rsidRPr="001541DC">
        <w:rPr>
          <w:sz w:val="28"/>
          <w:szCs w:val="28"/>
        </w:rPr>
        <w:t xml:space="preserve">                                 </w:t>
      </w:r>
      <w:r w:rsidR="009A03B6" w:rsidRPr="00B5641F">
        <w:rPr>
          <w:b/>
          <w:sz w:val="28"/>
          <w:szCs w:val="28"/>
        </w:rPr>
        <w:sym w:font="Symbol" w:char="F075"/>
      </w:r>
      <w:r w:rsidRPr="001541DC">
        <w:rPr>
          <w:b/>
          <w:sz w:val="28"/>
          <w:szCs w:val="28"/>
        </w:rPr>
        <w:t xml:space="preserve">      </w:t>
      </w:r>
    </w:p>
    <w:p w:rsidR="009A03B6" w:rsidRDefault="009A03B6" w:rsidP="009A03B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</w:t>
      </w:r>
      <w:r w:rsidRPr="00C53F91">
        <w:rPr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420906638" r:id="rId6"/>
        </w:object>
      </w:r>
      <w:r>
        <w:rPr>
          <w:sz w:val="28"/>
          <w:szCs w:val="28"/>
        </w:rPr>
        <w:t xml:space="preserve">         </w:t>
      </w:r>
      <w:r w:rsidRPr="00FB25E1">
        <w:rPr>
          <w:sz w:val="28"/>
          <w:szCs w:val="28"/>
        </w:rPr>
        <w:t xml:space="preserve">3) </w:t>
      </w:r>
      <w:r w:rsidRPr="00C53F91">
        <w:rPr>
          <w:position w:val="-24"/>
          <w:sz w:val="28"/>
          <w:szCs w:val="28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420906639" r:id="rId8"/>
        </w:object>
      </w:r>
      <w:r>
        <w:rPr>
          <w:sz w:val="28"/>
          <w:szCs w:val="28"/>
        </w:rPr>
        <w:t xml:space="preserve">                                           </w:t>
      </w:r>
      <w:r w:rsidR="00F21D7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2 </w:t>
      </w:r>
      <w:r w:rsidRPr="00FB25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</w:t>
      </w:r>
      <w:r w:rsidRPr="00FB25E1">
        <w:rPr>
          <w:sz w:val="28"/>
          <w:szCs w:val="28"/>
        </w:rPr>
        <w:t xml:space="preserve">         </w:t>
      </w:r>
    </w:p>
    <w:p w:rsidR="009A03B6" w:rsidRDefault="009A03B6" w:rsidP="009A0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FB25E1">
        <w:rPr>
          <w:sz w:val="28"/>
          <w:szCs w:val="28"/>
        </w:rPr>
        <w:t>4</w:t>
      </w:r>
      <w:r>
        <w:rPr>
          <w:sz w:val="28"/>
          <w:szCs w:val="28"/>
        </w:rPr>
        <w:t xml:space="preserve">           </w:t>
      </w:r>
      <w:proofErr w:type="spellStart"/>
      <w:r w:rsidRPr="00FB25E1">
        <w:rPr>
          <w:sz w:val="28"/>
          <w:szCs w:val="28"/>
        </w:rPr>
        <w:t>4</w:t>
      </w:r>
      <w:proofErr w:type="spellEnd"/>
      <w:r w:rsidRPr="00FB25E1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2</w:t>
      </w:r>
      <w:r>
        <w:rPr>
          <w:sz w:val="28"/>
          <w:szCs w:val="28"/>
        </w:rPr>
        <w:t xml:space="preserve">                                                </w:t>
      </w:r>
      <w:r w:rsidR="00F21D7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1</w:t>
      </w:r>
      <w:r w:rsidRPr="00FB25E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  </w:t>
      </w:r>
      <w:r w:rsidRPr="00FB25E1">
        <w:rPr>
          <w:sz w:val="28"/>
          <w:szCs w:val="28"/>
        </w:rPr>
        <w:t xml:space="preserve">   </w:t>
      </w:r>
    </w:p>
    <w:p w:rsidR="009A03B6" w:rsidRDefault="009A03B6" w:rsidP="009A03B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   </w:t>
      </w:r>
      <w:r w:rsidRPr="00FB25E1">
        <w:rPr>
          <w:sz w:val="28"/>
          <w:szCs w:val="28"/>
        </w:rPr>
        <w:t xml:space="preserve">   </w:t>
      </w:r>
    </w:p>
    <w:p w:rsidR="009A03B6" w:rsidRDefault="009A03B6" w:rsidP="009A03B6">
      <w:pPr>
        <w:jc w:val="both"/>
        <w:rPr>
          <w:b/>
          <w:sz w:val="28"/>
          <w:szCs w:val="28"/>
        </w:rPr>
      </w:pPr>
      <w:r w:rsidRPr="009A03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</w:t>
      </w:r>
      <w:r w:rsidR="00F21D7D">
        <w:rPr>
          <w:sz w:val="28"/>
          <w:szCs w:val="28"/>
        </w:rPr>
        <w:t xml:space="preserve">       </w:t>
      </w:r>
    </w:p>
    <w:p w:rsidR="009A03B6" w:rsidRPr="001541DC" w:rsidRDefault="001541DC" w:rsidP="009A03B6">
      <w:pPr>
        <w:jc w:val="both"/>
        <w:rPr>
          <w:b/>
          <w:sz w:val="28"/>
          <w:szCs w:val="28"/>
        </w:rPr>
      </w:pPr>
      <w:r w:rsidRPr="001541DC">
        <w:rPr>
          <w:b/>
          <w:sz w:val="28"/>
          <w:szCs w:val="28"/>
        </w:rPr>
        <w:t xml:space="preserve">                                                                             </w:t>
      </w:r>
      <w:proofErr w:type="gramStart"/>
      <w:r>
        <w:rPr>
          <w:b/>
          <w:sz w:val="28"/>
          <w:szCs w:val="28"/>
          <w:lang w:val="en-US"/>
        </w:rPr>
        <w:t>t</w:t>
      </w:r>
      <w:proofErr w:type="gramEnd"/>
    </w:p>
    <w:p w:rsidR="00047C59" w:rsidRDefault="00047C59" w:rsidP="009A03B6">
      <w:pPr>
        <w:jc w:val="both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shape id="_x0000_s1027" type="#_x0000_t32" style="position:absolute;left:0;text-align:left;margin-left:168.95pt;margin-top:2.95pt;width:96.7pt;height:0;z-index:251662336" o:connectortype="straight">
            <v:stroke endarrow="block"/>
          </v:shape>
        </w:pict>
      </w:r>
    </w:p>
    <w:p w:rsidR="009A03B6" w:rsidRPr="004C571D" w:rsidRDefault="009A03B6" w:rsidP="009A03B6">
      <w:pPr>
        <w:jc w:val="both"/>
        <w:rPr>
          <w:b/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11(А)</w:t>
      </w:r>
      <w:r w:rsidRPr="00FB25E1">
        <w:rPr>
          <w:b/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 Недеформированную пружину  жесткостью 30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Н/м растянули на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0,04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м. Потенциальная энергия растянутой пружины равна</w:t>
      </w:r>
    </w:p>
    <w:p w:rsidR="009A03B6" w:rsidRDefault="009A03B6" w:rsidP="009A03B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750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Дж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3) 0,6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Дж  </w:t>
      </w:r>
    </w:p>
    <w:p w:rsidR="009A03B6" w:rsidRPr="00FB25E1" w:rsidRDefault="009A03B6" w:rsidP="009A03B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 1,2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Дж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4) 0,024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</w:t>
      </w:r>
    </w:p>
    <w:p w:rsidR="009A03B6" w:rsidRPr="001541DC" w:rsidRDefault="009A03B6" w:rsidP="009A03B6">
      <w:pPr>
        <w:jc w:val="both"/>
        <w:rPr>
          <w:b/>
          <w:i/>
        </w:rPr>
      </w:pPr>
      <w:r w:rsidRPr="001541DC">
        <w:rPr>
          <w:b/>
          <w:i/>
          <w:u w:val="single"/>
        </w:rPr>
        <w:t>Указание:</w:t>
      </w:r>
      <w:r w:rsidRPr="001541DC">
        <w:rPr>
          <w:b/>
          <w:i/>
        </w:rPr>
        <w:t xml:space="preserve"> применить формулу потенциальной энергии.</w:t>
      </w:r>
    </w:p>
    <w:p w:rsidR="009A03B6" w:rsidRPr="00FB25E1" w:rsidRDefault="009A03B6" w:rsidP="009A03B6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12(А)</w:t>
      </w:r>
      <w:r w:rsidRPr="00FB25E1">
        <w:rPr>
          <w:b/>
          <w:sz w:val="28"/>
          <w:szCs w:val="28"/>
        </w:rPr>
        <w:t xml:space="preserve">  </w:t>
      </w:r>
      <w:r w:rsidRPr="00FB25E1">
        <w:rPr>
          <w:sz w:val="28"/>
          <w:szCs w:val="28"/>
        </w:rPr>
        <w:t>Потенциальная энергия взаимодействия с Землей гири массой 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 увеличилась на 75 Дж. Это произошло в результате того, что гирю</w:t>
      </w:r>
    </w:p>
    <w:p w:rsidR="00F346B8" w:rsidRDefault="009A03B6" w:rsidP="009A03B6">
      <w:pPr>
        <w:rPr>
          <w:sz w:val="28"/>
          <w:szCs w:val="28"/>
          <w:lang w:val="en-US"/>
        </w:rPr>
      </w:pPr>
      <w:r w:rsidRPr="00FB25E1">
        <w:rPr>
          <w:sz w:val="28"/>
          <w:szCs w:val="28"/>
        </w:rPr>
        <w:t xml:space="preserve">1) подняли на </w:t>
      </w:r>
      <w:smartTag w:uri="urn:schemas-microsoft-com:office:smarttags" w:element="metricconverter">
        <w:smartTagPr>
          <w:attr w:name="ProductID" w:val="7 м"/>
        </w:smartTagPr>
        <w:r w:rsidRPr="00FB25E1">
          <w:rPr>
            <w:sz w:val="28"/>
            <w:szCs w:val="28"/>
          </w:rPr>
          <w:t>7 м</w:t>
        </w:r>
      </w:smartTag>
      <w:r w:rsidRPr="00FB25E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FB25E1">
        <w:rPr>
          <w:sz w:val="28"/>
          <w:szCs w:val="28"/>
        </w:rPr>
        <w:t>3) подняли на 1,5 м</w:t>
      </w:r>
    </w:p>
    <w:p w:rsidR="00231818" w:rsidRPr="00FB25E1" w:rsidRDefault="00231818" w:rsidP="00231818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 опустили на 7 м</w:t>
      </w:r>
      <w:r>
        <w:rPr>
          <w:sz w:val="28"/>
          <w:szCs w:val="28"/>
        </w:rPr>
        <w:t xml:space="preserve">     </w:t>
      </w:r>
      <w:r w:rsidRPr="00FB25E1">
        <w:rPr>
          <w:sz w:val="28"/>
          <w:szCs w:val="28"/>
        </w:rPr>
        <w:t xml:space="preserve">4) опустили на </w:t>
      </w:r>
      <w:smartTag w:uri="urn:schemas-microsoft-com:office:smarttags" w:element="metricconverter">
        <w:smartTagPr>
          <w:attr w:name="ProductID" w:val="1,5 м"/>
        </w:smartTagPr>
        <w:r w:rsidRPr="00FB25E1">
          <w:rPr>
            <w:sz w:val="28"/>
            <w:szCs w:val="28"/>
          </w:rPr>
          <w:t>1,5 м</w:t>
        </w:r>
      </w:smartTag>
    </w:p>
    <w:p w:rsidR="00231818" w:rsidRPr="00231818" w:rsidRDefault="00231818" w:rsidP="00231818">
      <w:pPr>
        <w:jc w:val="both"/>
        <w:rPr>
          <w:b/>
          <w:i/>
        </w:rPr>
      </w:pPr>
      <w:r w:rsidRPr="00231818">
        <w:rPr>
          <w:b/>
          <w:i/>
          <w:u w:val="single"/>
        </w:rPr>
        <w:t>Указание:</w:t>
      </w:r>
      <w:r w:rsidRPr="00231818">
        <w:rPr>
          <w:b/>
          <w:i/>
        </w:rPr>
        <w:t xml:space="preserve"> применить формулу потенциальной энергии.</w:t>
      </w:r>
    </w:p>
    <w:p w:rsidR="00231818" w:rsidRPr="00FB25E1" w:rsidRDefault="00231818" w:rsidP="00231818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13(А)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Под действием груза массой 0,4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 пружина растянулась на 0,1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м. Потенциальная энергия пружины при </w:t>
      </w:r>
      <w:r>
        <w:rPr>
          <w:sz w:val="28"/>
          <w:szCs w:val="28"/>
        </w:rPr>
        <w:t xml:space="preserve">этом </w:t>
      </w:r>
      <w:r w:rsidRPr="00FB25E1">
        <w:rPr>
          <w:sz w:val="28"/>
          <w:szCs w:val="28"/>
        </w:rPr>
        <w:t>удлинении равна</w:t>
      </w:r>
    </w:p>
    <w:p w:rsidR="00231818" w:rsidRPr="00FB25E1" w:rsidRDefault="00231818" w:rsidP="00231818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0,1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    2) 0,2</w:t>
      </w:r>
      <w:r>
        <w:rPr>
          <w:sz w:val="28"/>
          <w:szCs w:val="28"/>
        </w:rPr>
        <w:t xml:space="preserve"> Дж  </w:t>
      </w:r>
      <w:r w:rsidRPr="00FB25E1">
        <w:rPr>
          <w:sz w:val="28"/>
          <w:szCs w:val="28"/>
        </w:rPr>
        <w:t>3) 4,0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    4) 4,2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</w:t>
      </w:r>
    </w:p>
    <w:p w:rsidR="00231818" w:rsidRPr="00231818" w:rsidRDefault="00231818" w:rsidP="00231818">
      <w:pPr>
        <w:jc w:val="both"/>
        <w:rPr>
          <w:b/>
          <w:i/>
        </w:rPr>
      </w:pPr>
      <w:r w:rsidRPr="00231818">
        <w:rPr>
          <w:b/>
          <w:i/>
          <w:u w:val="single"/>
        </w:rPr>
        <w:t>Указание:</w:t>
      </w:r>
      <w:r w:rsidRPr="00231818">
        <w:rPr>
          <w:b/>
          <w:i/>
        </w:rPr>
        <w:t xml:space="preserve"> применить формулу потенциальной энергии упруго деформированного тела, при этом жёсткость пружины найти из закона Гука, учитывая, что сила упругости пружины равна силе тяжести, действующей на тело, подвешенное к пружине.</w:t>
      </w:r>
    </w:p>
    <w:p w:rsidR="00231818" w:rsidRPr="00FB25E1" w:rsidRDefault="00231818" w:rsidP="00231818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14(А)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Скорость автомобиля массой 1000кг увеличилась от 10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м/с до 20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. </w:t>
      </w:r>
      <w:proofErr w:type="gramStart"/>
      <w:r w:rsidRPr="00FB25E1">
        <w:rPr>
          <w:sz w:val="28"/>
          <w:szCs w:val="28"/>
        </w:rPr>
        <w:t>Работа</w:t>
      </w:r>
      <w:proofErr w:type="gramEnd"/>
      <w:r w:rsidRPr="00FB25E1">
        <w:rPr>
          <w:sz w:val="28"/>
          <w:szCs w:val="28"/>
        </w:rPr>
        <w:t xml:space="preserve"> равнодействующей всех сил равна</w:t>
      </w:r>
    </w:p>
    <w:p w:rsidR="00231818" w:rsidRDefault="00231818" w:rsidP="00231818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150000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Дж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FB25E1">
        <w:rPr>
          <w:sz w:val="28"/>
          <w:szCs w:val="28"/>
        </w:rPr>
        <w:t>3) 250000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Дж                      </w:t>
      </w:r>
    </w:p>
    <w:p w:rsidR="00231818" w:rsidRPr="00FB25E1" w:rsidRDefault="00231818" w:rsidP="00231818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 200000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                      4) 300000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</w:t>
      </w:r>
    </w:p>
    <w:p w:rsidR="00231818" w:rsidRPr="00304F2C" w:rsidRDefault="00231818" w:rsidP="00231818">
      <w:pPr>
        <w:jc w:val="both"/>
        <w:rPr>
          <w:b/>
          <w:i/>
        </w:rPr>
      </w:pPr>
      <w:r w:rsidRPr="00304F2C">
        <w:rPr>
          <w:b/>
          <w:i/>
          <w:u w:val="single"/>
        </w:rPr>
        <w:t>Указание:</w:t>
      </w:r>
      <w:r w:rsidRPr="00304F2C">
        <w:rPr>
          <w:b/>
          <w:i/>
        </w:rPr>
        <w:t xml:space="preserve"> применить теорему о кинетической энергии.</w:t>
      </w:r>
    </w:p>
    <w:p w:rsidR="00231818" w:rsidRPr="00FB25E1" w:rsidRDefault="00231818" w:rsidP="00231818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15(А)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Тело массой 1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кг, брошенное вертикально вверх от поверхности земли, достигло максимальной высоты 20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м. С какой по модулю скоростью двигалось тело на высоте </w:t>
      </w:r>
      <w:smartTag w:uri="urn:schemas-microsoft-com:office:smarttags" w:element="metricconverter">
        <w:smartTagPr>
          <w:attr w:name="ProductID" w:val="10 м"/>
        </w:smartTagPr>
        <w:r w:rsidRPr="00FB25E1">
          <w:rPr>
            <w:sz w:val="28"/>
            <w:szCs w:val="28"/>
          </w:rPr>
          <w:t>10 м</w:t>
        </w:r>
      </w:smartTag>
      <w:proofErr w:type="gramStart"/>
      <w:r w:rsidRPr="00FB25E1">
        <w:rPr>
          <w:sz w:val="28"/>
          <w:szCs w:val="28"/>
        </w:rPr>
        <w:t xml:space="preserve"> ?</w:t>
      </w:r>
      <w:proofErr w:type="gramEnd"/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     Сопротивлением воздуха пренебречь. </w:t>
      </w:r>
    </w:p>
    <w:p w:rsidR="00231818" w:rsidRPr="00FB25E1" w:rsidRDefault="00231818" w:rsidP="00231818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10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м/с     2) </w:t>
      </w:r>
      <w:r>
        <w:rPr>
          <w:sz w:val="28"/>
          <w:szCs w:val="28"/>
        </w:rPr>
        <w:t>14</w:t>
      </w:r>
      <w:r w:rsidRPr="00FB25E1">
        <w:rPr>
          <w:sz w:val="28"/>
          <w:szCs w:val="28"/>
        </w:rPr>
        <w:t>м/с     3) 20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м/с     4) 40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м/</w:t>
      </w:r>
      <w:proofErr w:type="gramStart"/>
      <w:r w:rsidRPr="00FB25E1">
        <w:rPr>
          <w:sz w:val="28"/>
          <w:szCs w:val="28"/>
        </w:rPr>
        <w:t>с</w:t>
      </w:r>
      <w:proofErr w:type="gramEnd"/>
    </w:p>
    <w:p w:rsidR="00231818" w:rsidRPr="00304F2C" w:rsidRDefault="00231818" w:rsidP="00231818">
      <w:pPr>
        <w:jc w:val="both"/>
        <w:rPr>
          <w:b/>
          <w:i/>
        </w:rPr>
      </w:pPr>
      <w:r w:rsidRPr="00304F2C">
        <w:rPr>
          <w:b/>
          <w:i/>
          <w:u w:val="single"/>
        </w:rPr>
        <w:t>Указание:</w:t>
      </w:r>
      <w:r w:rsidRPr="00304F2C">
        <w:rPr>
          <w:b/>
          <w:i/>
        </w:rPr>
        <w:t xml:space="preserve"> применить закон сохранения энергии, учитывая, что в высшей точке подъёма у тела будет только потенциальная энергия, а на высоте 10 м и потенциальная и кинетическая энергия.</w:t>
      </w:r>
    </w:p>
    <w:p w:rsidR="00231818" w:rsidRPr="00FB25E1" w:rsidRDefault="00231818" w:rsidP="00231818">
      <w:pPr>
        <w:jc w:val="both"/>
        <w:rPr>
          <w:sz w:val="28"/>
          <w:szCs w:val="28"/>
        </w:rPr>
      </w:pPr>
      <w:r w:rsidRPr="0073754D">
        <w:rPr>
          <w:b/>
          <w:noProof/>
          <w:sz w:val="28"/>
          <w:szCs w:val="28"/>
        </w:rPr>
        <w:pict>
          <v:group id="_x0000_s1028" editas="canvas" style="position:absolute;left:0;text-align:left;margin-left:408.7pt;margin-top:-665.95pt;width:147.7pt;height:65pt;z-index:-251652096" coordorigin="2365,12638" coordsize="7200,3168">
            <o:lock v:ext="edit" aspectratio="t"/>
            <v:shape id="_x0000_s1029" type="#_x0000_t75" style="position:absolute;left:2365;top:12638;width:7200;height:3168" o:preferrelative="f">
              <v:fill o:detectmouseclick="t"/>
              <v:path o:extrusionok="t" o:connecttype="none"/>
              <o:lock v:ext="edit" text="t"/>
            </v:shape>
            <v:line id="_x0000_s1030" style="position:absolute" from="2653,15230" to="8701,15230"/>
            <v:rect id="_x0000_s1031" style="position:absolute;left:4957;top:14078;width:2016;height:576"/>
            <v:oval id="_x0000_s1032" style="position:absolute;left:4957;top:14654;width:576;height:576"/>
            <v:oval id="_x0000_s1033" style="position:absolute;left:6397;top:14654;width:576;height:576"/>
            <v:oval id="_x0000_s1034" style="position:absolute;left:2941;top:14078;width:576;height:576"/>
            <v:line id="_x0000_s1035" style="position:absolute" from="3517,14366" to="4381,14367">
              <v:stroke endarrow="block"/>
            </v:line>
            <v:line id="_x0000_s1036" style="position:absolute;flip:y" from="6973,14078" to="7261,14366"/>
            <v:line id="_x0000_s1037" style="position:absolute;flip:y" from="7549,14078" to="7837,14366"/>
            <v:line id="_x0000_s1038" style="position:absolute;flip:y" from="8125,14078" to="8413,14366"/>
            <v:line id="_x0000_s1039" style="position:absolute" from="7261,14078" to="7549,14366"/>
            <v:line id="_x0000_s1040" style="position:absolute" from="7837,14078" to="8125,14366"/>
            <v:line id="_x0000_s1041" style="position:absolute" from="8413,14078" to="8701,14366"/>
            <v:line id="_x0000_s1042" style="position:absolute;flip:y" from="8701,12926" to="8701,15230"/>
            <v:line id="_x0000_s1043" style="position:absolute" from="8701,13214" to="8989,13502"/>
            <v:line id="_x0000_s1044" style="position:absolute" from="8701,13502" to="8989,13790"/>
            <v:line id="_x0000_s1045" style="position:absolute" from="8701,13790" to="8989,14078"/>
            <v:line id="_x0000_s1046" style="position:absolute" from="8701,14078" to="8989,14366"/>
            <v:line id="_x0000_s1047" style="position:absolute" from="8701,14366" to="8989,14654"/>
            <v:line id="_x0000_s1048" style="position:absolute" from="8701,14654" to="8989,14942"/>
            <v:line id="_x0000_s1049" style="position:absolute" from="8701,14942" to="8989,15230"/>
            <v:line id="_x0000_s1050" style="position:absolute" from="7261,15230" to="7549,15518"/>
            <v:line id="_x0000_s1051" style="position:absolute" from="7837,15230" to="8125,15518"/>
            <v:line id="_x0000_s1052" style="position:absolute" from="8413,15230" to="8701,15518"/>
            <v:line id="_x0000_s1053" style="position:absolute" from="6685,15230" to="6973,15518"/>
            <v:line id="_x0000_s1054" style="position:absolute" from="6109,15230" to="6397,15518"/>
            <v:line id="_x0000_s1055" style="position:absolute" from="4957,15230" to="5245,15518"/>
            <v:line id="_x0000_s1056" style="position:absolute" from="4381,15230" to="4669,15518"/>
            <v:line id="_x0000_s1057" style="position:absolute" from="3805,15230" to="4093,15518"/>
            <v:line id="_x0000_s1058" style="position:absolute" from="3229,15230" to="3517,15518"/>
          </v:group>
        </w:pict>
      </w:r>
      <w:r w:rsidRPr="00FB25E1">
        <w:rPr>
          <w:b/>
          <w:sz w:val="28"/>
          <w:szCs w:val="28"/>
          <w:u w:val="single"/>
        </w:rPr>
        <w:t>16(А)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Пластилиновый шар массой 0,1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 имеет скорость 1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. </w:t>
      </w:r>
      <w:proofErr w:type="gramStart"/>
      <w:r w:rsidRPr="00FB25E1">
        <w:rPr>
          <w:sz w:val="28"/>
          <w:szCs w:val="28"/>
        </w:rPr>
        <w:t>Он</w:t>
      </w:r>
      <w:proofErr w:type="gramEnd"/>
      <w:r w:rsidRPr="00FB25E1">
        <w:rPr>
          <w:sz w:val="28"/>
          <w:szCs w:val="28"/>
        </w:rPr>
        <w:t xml:space="preserve"> налетает на неподвижную тележку массой 0,1кг, прикрепленную к пружине, и прилипает к тележке). Чему равна полная механическая энергия системы при ее дальнейших колебаниях? Трением пренебречь.</w:t>
      </w:r>
    </w:p>
    <w:p w:rsidR="00231818" w:rsidRPr="00FB25E1" w:rsidRDefault="00231818" w:rsidP="00231818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0,025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3) 0,5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</w:t>
      </w:r>
    </w:p>
    <w:p w:rsidR="00231818" w:rsidRDefault="00231818" w:rsidP="00231818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 0,05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4) 0,1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</w:t>
      </w:r>
    </w:p>
    <w:p w:rsidR="00231818" w:rsidRPr="00304F2C" w:rsidRDefault="00231818" w:rsidP="00231818">
      <w:pPr>
        <w:jc w:val="both"/>
        <w:rPr>
          <w:b/>
          <w:i/>
        </w:rPr>
      </w:pPr>
      <w:r w:rsidRPr="00304F2C">
        <w:rPr>
          <w:b/>
          <w:i/>
          <w:noProof/>
          <w:u w:val="single"/>
        </w:rPr>
        <w:pict>
          <v:line id="_x0000_s1059" style="position:absolute;left:0;text-align:left;z-index:-251651072" from="473.7pt,-761.95pt" to="479.6pt,-756.05pt"/>
        </w:pict>
      </w:r>
      <w:r w:rsidRPr="00304F2C">
        <w:rPr>
          <w:b/>
          <w:i/>
          <w:u w:val="single"/>
        </w:rPr>
        <w:t>Указание:</w:t>
      </w:r>
      <w:r w:rsidRPr="00304F2C">
        <w:rPr>
          <w:b/>
          <w:i/>
        </w:rPr>
        <w:t xml:space="preserve"> найти скорость системы после прилипания шар </w:t>
      </w:r>
      <w:proofErr w:type="gramStart"/>
      <w:r w:rsidRPr="00304F2C">
        <w:rPr>
          <w:b/>
          <w:i/>
        </w:rPr>
        <w:t>из</w:t>
      </w:r>
      <w:proofErr w:type="gramEnd"/>
      <w:r w:rsidRPr="00304F2C">
        <w:rPr>
          <w:b/>
          <w:i/>
        </w:rPr>
        <w:t xml:space="preserve"> </w:t>
      </w:r>
      <w:proofErr w:type="gramStart"/>
      <w:r w:rsidRPr="00304F2C">
        <w:rPr>
          <w:b/>
          <w:i/>
        </w:rPr>
        <w:t>законы</w:t>
      </w:r>
      <w:proofErr w:type="gramEnd"/>
      <w:r w:rsidRPr="00304F2C">
        <w:rPr>
          <w:b/>
          <w:i/>
        </w:rPr>
        <w:t xml:space="preserve"> сохранения импульса, а затем определить кинетическую энергию системы, она и будет полной механической энергией колебаний.</w:t>
      </w:r>
    </w:p>
    <w:p w:rsidR="000230AA" w:rsidRPr="00FB25E1" w:rsidRDefault="00231818" w:rsidP="000230AA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lastRenderedPageBreak/>
        <w:t>17(А)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Угол наклона плоскости к горизонту равен 30º. Вверх по этой плоскости тащат ящик массой 90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кг, прикладывая  к нему</w:t>
      </w:r>
      <w:r w:rsidR="000230AA" w:rsidRPr="000230AA">
        <w:rPr>
          <w:sz w:val="28"/>
          <w:szCs w:val="28"/>
        </w:rPr>
        <w:t xml:space="preserve"> </w:t>
      </w:r>
      <w:r w:rsidR="000230AA" w:rsidRPr="00FB25E1">
        <w:rPr>
          <w:sz w:val="28"/>
          <w:szCs w:val="28"/>
        </w:rPr>
        <w:t>силу, направленную параллельно плоскости и равную 600</w:t>
      </w:r>
      <w:r w:rsidR="000230AA">
        <w:rPr>
          <w:sz w:val="28"/>
          <w:szCs w:val="28"/>
        </w:rPr>
        <w:t xml:space="preserve"> </w:t>
      </w:r>
      <w:r w:rsidR="000230AA" w:rsidRPr="00FB25E1">
        <w:rPr>
          <w:sz w:val="28"/>
          <w:szCs w:val="28"/>
        </w:rPr>
        <w:t xml:space="preserve">Н. Коэффициент полезного действия наклонной плоскости равен </w:t>
      </w:r>
    </w:p>
    <w:p w:rsidR="000230AA" w:rsidRPr="00FB25E1" w:rsidRDefault="000230AA" w:rsidP="000230AA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67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%  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 2) 75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%    </w:t>
      </w:r>
      <w:r>
        <w:rPr>
          <w:sz w:val="28"/>
          <w:szCs w:val="28"/>
        </w:rPr>
        <w:t xml:space="preserve">   </w:t>
      </w:r>
      <w:r w:rsidRPr="00FB25E1">
        <w:rPr>
          <w:sz w:val="28"/>
          <w:szCs w:val="28"/>
        </w:rPr>
        <w:t xml:space="preserve"> 3) 80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%   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4) 100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%</w:t>
      </w:r>
    </w:p>
    <w:p w:rsidR="000230AA" w:rsidRPr="000230AA" w:rsidRDefault="000230AA" w:rsidP="000230AA">
      <w:pPr>
        <w:jc w:val="both"/>
        <w:rPr>
          <w:b/>
          <w:i/>
        </w:rPr>
      </w:pPr>
      <w:r w:rsidRPr="000230AA">
        <w:rPr>
          <w:b/>
          <w:i/>
          <w:u w:val="single"/>
        </w:rPr>
        <w:t>Указание:</w:t>
      </w:r>
      <w:r w:rsidRPr="000230AA">
        <w:rPr>
          <w:b/>
          <w:i/>
        </w:rPr>
        <w:t xml:space="preserve"> применить формулу КПД, учитывая, что полезная работа совершается силой тяжести, а полная – приложенной силой.</w:t>
      </w:r>
    </w:p>
    <w:p w:rsidR="000230AA" w:rsidRPr="00FB25E1" w:rsidRDefault="000230AA" w:rsidP="000230AA">
      <w:pPr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1584521</wp:posOffset>
            </wp:positionH>
            <wp:positionV relativeFrom="paragraph">
              <wp:posOffset>593578</wp:posOffset>
            </wp:positionV>
            <wp:extent cx="1766325" cy="882015"/>
            <wp:effectExtent l="19050" t="19050" r="5325" b="13335"/>
            <wp:wrapNone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21540000">
                      <a:off x="0" y="0"/>
                      <a:ext cx="176632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25E1">
        <w:rPr>
          <w:b/>
          <w:sz w:val="28"/>
          <w:szCs w:val="28"/>
          <w:u w:val="single"/>
        </w:rPr>
        <w:t>18(А)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К столу прикреплена невесомая пружина жесткостью 20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Н/м с невесомой чашей наверху. На чашу роняют кусок замазки с высоты </w:t>
      </w:r>
      <w:r w:rsidRPr="00FB25E1">
        <w:rPr>
          <w:sz w:val="28"/>
          <w:szCs w:val="28"/>
          <w:lang w:val="en-US"/>
        </w:rPr>
        <w:t>h</w:t>
      </w:r>
      <w:r w:rsidRPr="00FB25E1">
        <w:rPr>
          <w:sz w:val="28"/>
          <w:szCs w:val="28"/>
        </w:rPr>
        <w:t>=40см с нулевой  начальной скоростью. Ве</w:t>
      </w:r>
      <w:r>
        <w:rPr>
          <w:sz w:val="28"/>
          <w:szCs w:val="28"/>
        </w:rPr>
        <w:t xml:space="preserve">личина деформации пружины равна </w:t>
      </w:r>
      <w:r w:rsidRPr="00FB25E1"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=</w:t>
      </w:r>
      <w:r>
        <w:rPr>
          <w:sz w:val="28"/>
          <w:szCs w:val="28"/>
        </w:rPr>
        <w:t xml:space="preserve">10 </w:t>
      </w:r>
      <w:r w:rsidRPr="00FB25E1">
        <w:rPr>
          <w:sz w:val="28"/>
          <w:szCs w:val="28"/>
        </w:rPr>
        <w:t>см. Масса замазки равна</w:t>
      </w:r>
    </w:p>
    <w:p w:rsidR="000230AA" w:rsidRDefault="000230AA" w:rsidP="000230AA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г       2)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25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г     </w:t>
      </w:r>
    </w:p>
    <w:p w:rsidR="000230AA" w:rsidRPr="00FB25E1" w:rsidRDefault="000230AA" w:rsidP="000230AA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3) 50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г       4)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250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г</w:t>
      </w:r>
    </w:p>
    <w:p w:rsidR="000230AA" w:rsidRDefault="000230AA" w:rsidP="000230AA">
      <w:pPr>
        <w:jc w:val="both"/>
        <w:rPr>
          <w:sz w:val="28"/>
          <w:szCs w:val="28"/>
        </w:rPr>
      </w:pPr>
    </w:p>
    <w:p w:rsidR="004578C1" w:rsidRDefault="004578C1" w:rsidP="000230AA">
      <w:pPr>
        <w:jc w:val="both"/>
        <w:rPr>
          <w:i/>
          <w:sz w:val="22"/>
          <w:szCs w:val="22"/>
          <w:u w:val="single"/>
          <w:lang w:val="en-US"/>
        </w:rPr>
      </w:pPr>
    </w:p>
    <w:p w:rsidR="004578C1" w:rsidRDefault="004578C1" w:rsidP="000230AA">
      <w:pPr>
        <w:jc w:val="both"/>
        <w:rPr>
          <w:i/>
          <w:sz w:val="22"/>
          <w:szCs w:val="22"/>
          <w:u w:val="single"/>
          <w:lang w:val="en-US"/>
        </w:rPr>
      </w:pPr>
    </w:p>
    <w:p w:rsidR="000230AA" w:rsidRPr="004578C1" w:rsidRDefault="000230AA" w:rsidP="000230AA">
      <w:pPr>
        <w:jc w:val="both"/>
        <w:rPr>
          <w:b/>
          <w:i/>
        </w:rPr>
      </w:pPr>
      <w:r w:rsidRPr="004578C1">
        <w:rPr>
          <w:b/>
          <w:i/>
          <w:u w:val="single"/>
        </w:rPr>
        <w:t>Указание:</w:t>
      </w:r>
      <w:r w:rsidRPr="004578C1">
        <w:rPr>
          <w:b/>
          <w:i/>
        </w:rPr>
        <w:t xml:space="preserve"> применить закон сохранения энергии. Нулевой уровень потенциальной энергии выбрать на уровне максимальной деформации пружины.</w:t>
      </w:r>
    </w:p>
    <w:p w:rsidR="000230AA" w:rsidRPr="00FB25E1" w:rsidRDefault="000230AA" w:rsidP="000230AA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19(</w:t>
      </w:r>
      <w:r w:rsidRPr="00FB25E1">
        <w:rPr>
          <w:b/>
          <w:sz w:val="28"/>
          <w:szCs w:val="28"/>
          <w:u w:val="single"/>
          <w:lang w:val="en-US"/>
        </w:rPr>
        <w:t>B</w:t>
      </w:r>
      <w:r w:rsidRPr="00FB25E1">
        <w:rPr>
          <w:sz w:val="28"/>
          <w:szCs w:val="28"/>
          <w:u w:val="single"/>
        </w:rPr>
        <w:t>)</w:t>
      </w:r>
      <w:r w:rsidRPr="00FB25E1">
        <w:rPr>
          <w:sz w:val="28"/>
          <w:szCs w:val="28"/>
        </w:rPr>
        <w:t xml:space="preserve"> Шарик скользит без трения по наклонному желобу, затем движется по «мертвой петле» радиуса </w:t>
      </w:r>
      <w:r w:rsidRPr="00FB25E1">
        <w:rPr>
          <w:sz w:val="28"/>
          <w:szCs w:val="28"/>
          <w:lang w:val="en-US"/>
        </w:rPr>
        <w:t>R</w:t>
      </w:r>
      <w:r w:rsidRPr="00FB25E1">
        <w:rPr>
          <w:sz w:val="28"/>
          <w:szCs w:val="28"/>
        </w:rPr>
        <w:t>. Рассчитайте силу давления шарика на желоб в верхней точке петли, если масса шарика 100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г, а высота, с которой его </w:t>
      </w:r>
      <w:proofErr w:type="gramStart"/>
      <w:r w:rsidRPr="00FB25E1">
        <w:rPr>
          <w:sz w:val="28"/>
          <w:szCs w:val="28"/>
        </w:rPr>
        <w:t>отпустили</w:t>
      </w:r>
      <w:proofErr w:type="gramEnd"/>
      <w:r w:rsidRPr="00FB25E1">
        <w:rPr>
          <w:sz w:val="28"/>
          <w:szCs w:val="28"/>
        </w:rPr>
        <w:t xml:space="preserve"> равна 4</w:t>
      </w:r>
      <w:r w:rsidRPr="00FB25E1">
        <w:rPr>
          <w:sz w:val="28"/>
          <w:szCs w:val="28"/>
          <w:lang w:val="en-US"/>
        </w:rPr>
        <w:t>R</w:t>
      </w:r>
      <w:r w:rsidRPr="00FB25E1">
        <w:rPr>
          <w:sz w:val="28"/>
          <w:szCs w:val="28"/>
        </w:rPr>
        <w:t>.</w:t>
      </w:r>
    </w:p>
    <w:p w:rsidR="000230AA" w:rsidRPr="004578C1" w:rsidRDefault="000230AA" w:rsidP="000230AA">
      <w:pPr>
        <w:jc w:val="both"/>
        <w:rPr>
          <w:b/>
          <w:i/>
        </w:rPr>
      </w:pPr>
      <w:r w:rsidRPr="004578C1">
        <w:rPr>
          <w:b/>
          <w:i/>
          <w:u w:val="single"/>
        </w:rPr>
        <w:t>Указание:</w:t>
      </w:r>
      <w:r w:rsidRPr="004578C1">
        <w:rPr>
          <w:b/>
          <w:i/>
        </w:rPr>
        <w:t xml:space="preserve"> для верхней точки петли записать второй закон Ньютона, при </w:t>
      </w:r>
      <w:proofErr w:type="gramStart"/>
      <w:r w:rsidRPr="004578C1">
        <w:rPr>
          <w:b/>
          <w:i/>
        </w:rPr>
        <w:t>этом</w:t>
      </w:r>
      <w:proofErr w:type="gramEnd"/>
      <w:r w:rsidRPr="004578C1">
        <w:rPr>
          <w:b/>
          <w:i/>
        </w:rPr>
        <w:t xml:space="preserve"> а = </w:t>
      </w:r>
      <w:proofErr w:type="spellStart"/>
      <w:r w:rsidRPr="004578C1">
        <w:rPr>
          <w:b/>
          <w:i/>
        </w:rPr>
        <w:t>а</w:t>
      </w:r>
      <w:r w:rsidRPr="004578C1">
        <w:rPr>
          <w:b/>
          <w:i/>
          <w:vertAlign w:val="subscript"/>
        </w:rPr>
        <w:t>ц</w:t>
      </w:r>
      <w:proofErr w:type="spellEnd"/>
      <w:r w:rsidRPr="004578C1">
        <w:rPr>
          <w:b/>
          <w:i/>
        </w:rPr>
        <w:t xml:space="preserve">. Скорость найти из закона сохранения энергии. </w:t>
      </w:r>
    </w:p>
    <w:p w:rsidR="000230AA" w:rsidRPr="00FB25E1" w:rsidRDefault="000230AA" w:rsidP="000230AA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20(</w:t>
      </w:r>
      <w:r w:rsidRPr="00FB25E1">
        <w:rPr>
          <w:b/>
          <w:sz w:val="28"/>
          <w:szCs w:val="28"/>
          <w:u w:val="single"/>
          <w:lang w:val="en-US"/>
        </w:rPr>
        <w:t>C</w:t>
      </w:r>
      <w:r w:rsidRPr="00FB25E1">
        <w:rPr>
          <w:b/>
          <w:sz w:val="28"/>
          <w:szCs w:val="28"/>
          <w:u w:val="single"/>
        </w:rPr>
        <w:t>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Брусок массой </w:t>
      </w:r>
      <w:r w:rsidRPr="00FB25E1"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</w:rPr>
        <w:t>1</w:t>
      </w:r>
      <w:r w:rsidRPr="00FB25E1">
        <w:rPr>
          <w:sz w:val="28"/>
          <w:szCs w:val="28"/>
        </w:rPr>
        <w:t xml:space="preserve">=500г соскальзывает по наклонной плоскости с высоты </w:t>
      </w:r>
      <w:r w:rsidRPr="00FB25E1">
        <w:rPr>
          <w:sz w:val="28"/>
          <w:szCs w:val="28"/>
          <w:lang w:val="en-US"/>
        </w:rPr>
        <w:t>h</w:t>
      </w:r>
      <w:r w:rsidRPr="00FB25E1">
        <w:rPr>
          <w:sz w:val="28"/>
          <w:szCs w:val="28"/>
        </w:rPr>
        <w:t xml:space="preserve">=0,8м и, двигаясь по горизонтальной поверхности, сталкивается с неподвижным бруском массой </w:t>
      </w:r>
      <w:r w:rsidRPr="00FB25E1"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=300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г. Считая столкновение абсолютно неупругим, определите общую кинетическую энергию брусков после столкновения. Трением пренебречь. Считать, что наклонная плоскость плавно переходит </w:t>
      </w:r>
      <w:proofErr w:type="gramStart"/>
      <w:r w:rsidRPr="00FB25E1">
        <w:rPr>
          <w:sz w:val="28"/>
          <w:szCs w:val="28"/>
        </w:rPr>
        <w:t>в</w:t>
      </w:r>
      <w:proofErr w:type="gramEnd"/>
      <w:r w:rsidRPr="00FB25E1">
        <w:rPr>
          <w:sz w:val="28"/>
          <w:szCs w:val="28"/>
        </w:rPr>
        <w:t xml:space="preserve"> горизонтальную.</w:t>
      </w:r>
    </w:p>
    <w:p w:rsidR="000230AA" w:rsidRPr="004578C1" w:rsidRDefault="000230AA" w:rsidP="000230AA">
      <w:pPr>
        <w:jc w:val="both"/>
        <w:rPr>
          <w:b/>
          <w:i/>
        </w:rPr>
      </w:pPr>
      <w:r w:rsidRPr="004578C1">
        <w:rPr>
          <w:b/>
          <w:i/>
          <w:u w:val="single"/>
        </w:rPr>
        <w:t>Указание:</w:t>
      </w:r>
      <w:r w:rsidRPr="004578C1">
        <w:rPr>
          <w:b/>
          <w:i/>
        </w:rPr>
        <w:t xml:space="preserve"> для соскальзывания бруска с наклонной плоскости применить закон сохранения энергии, для столкновения – закон сохранения импульса, а затем формулу кинетической энергии.</w:t>
      </w:r>
    </w:p>
    <w:p w:rsidR="00231818" w:rsidRPr="000230AA" w:rsidRDefault="00231818" w:rsidP="00231818"/>
    <w:sectPr w:rsidR="00231818" w:rsidRPr="000230AA" w:rsidSect="0049266E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9266E"/>
    <w:rsid w:val="000230AA"/>
    <w:rsid w:val="00047C59"/>
    <w:rsid w:val="001541DC"/>
    <w:rsid w:val="00231818"/>
    <w:rsid w:val="00280038"/>
    <w:rsid w:val="00304F2C"/>
    <w:rsid w:val="004578C1"/>
    <w:rsid w:val="0049266E"/>
    <w:rsid w:val="009A03B6"/>
    <w:rsid w:val="00CD008A"/>
    <w:rsid w:val="00F21D7D"/>
    <w:rsid w:val="00F3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chart" Target="charts/chart1.xml"/><Relationship Id="rId9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6167664670658669"/>
          <c:y val="0.1153846153846154"/>
          <c:w val="0.75449101796407303"/>
          <c:h val="0.68681318681318693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2702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32702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</c:numCache>
            </c:numRef>
          </c:val>
          <c:smooth val="1"/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0901">
              <a:solidFill>
                <a:srgbClr val="FFFF00"/>
              </a:solidFill>
              <a:prstDash val="solid"/>
            </a:ln>
          </c:spPr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marker val="1"/>
        <c:axId val="58077952"/>
        <c:axId val="58116736"/>
      </c:lineChart>
      <c:catAx>
        <c:axId val="58077952"/>
        <c:scaling>
          <c:orientation val="minMax"/>
        </c:scaling>
        <c:axPos val="b"/>
        <c:majorGridlines>
          <c:spPr>
            <a:ln w="2725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27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87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58116736"/>
        <c:crosses val="autoZero"/>
        <c:auto val="1"/>
        <c:lblAlgn val="ctr"/>
        <c:lblOffset val="100"/>
        <c:tickLblSkip val="1"/>
        <c:tickMarkSkip val="1"/>
      </c:catAx>
      <c:valAx>
        <c:axId val="58116736"/>
        <c:scaling>
          <c:orientation val="minMax"/>
        </c:scaling>
        <c:axPos val="l"/>
        <c:majorGridlines>
          <c:spPr>
            <a:ln w="2725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27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87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58077952"/>
        <c:crosses val="autoZero"/>
        <c:crossBetween val="midCat"/>
        <c:minorUnit val="1"/>
      </c:valAx>
      <c:spPr>
        <a:solidFill>
          <a:srgbClr val="FFFFFF"/>
        </a:solidFill>
        <a:ln w="21802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408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dcterms:created xsi:type="dcterms:W3CDTF">2013-01-28T15:16:00Z</dcterms:created>
  <dcterms:modified xsi:type="dcterms:W3CDTF">2013-01-28T15:29:00Z</dcterms:modified>
</cp:coreProperties>
</file>